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EE" w:rsidRPr="00085F72" w:rsidRDefault="002E1DEE" w:rsidP="002E1DEE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</w:t>
      </w:r>
      <w:r w:rsidRPr="00BC23F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drawing>
          <wp:inline distT="0" distB="0" distL="0" distR="0">
            <wp:extent cx="510540" cy="51054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EE" w:rsidRPr="00AE4238" w:rsidRDefault="002E1DEE" w:rsidP="002E1DE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ΕΛΛΗΝΙΚΗ ΔΗΜΟΚΡΑΤΙΑ </w:t>
      </w:r>
    </w:p>
    <w:p w:rsidR="002E1DEE" w:rsidRDefault="002E1DEE" w:rsidP="002E1DEE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 xml:space="preserve">ΥΠΟΥΡΓΕΙΟ </w:t>
      </w:r>
      <w:r>
        <w:rPr>
          <w:rFonts w:ascii="Bookman Old Style" w:hAnsi="Bookman Old Style"/>
          <w:sz w:val="16"/>
          <w:szCs w:val="16"/>
        </w:rPr>
        <w:t>ΠΟΛΙΤΙΣΜΟΥ,</w:t>
      </w:r>
    </w:p>
    <w:p w:rsidR="002E1DEE" w:rsidRPr="00081D1F" w:rsidRDefault="002E1DEE" w:rsidP="002E1DEE">
      <w:pPr>
        <w:rPr>
          <w:rFonts w:ascii="Bookman Old Style" w:hAnsi="Bookman Old Style"/>
          <w:sz w:val="16"/>
          <w:szCs w:val="16"/>
        </w:rPr>
      </w:pPr>
      <w:r w:rsidRPr="00555FA4">
        <w:rPr>
          <w:rFonts w:ascii="Bookman Old Style" w:hAnsi="Bookman Old Style"/>
          <w:sz w:val="16"/>
          <w:szCs w:val="16"/>
        </w:rPr>
        <w:t>ΠΑΙΔΕΙΑΣ</w:t>
      </w:r>
      <w:r>
        <w:rPr>
          <w:rFonts w:ascii="Bookman Old Style" w:hAnsi="Bookman Old Style"/>
          <w:sz w:val="16"/>
          <w:szCs w:val="16"/>
        </w:rPr>
        <w:t xml:space="preserve"> ΚΑΙ ΘΡΗΣΚΕΥΜΑΤΩΝ</w:t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</w:r>
      <w:r w:rsidRPr="00033CF5"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>Χ</w:t>
      </w:r>
      <w:r w:rsidRPr="00185B55">
        <w:rPr>
          <w:rFonts w:ascii="Bookman Old Style" w:hAnsi="Bookman Old Style"/>
          <w:sz w:val="16"/>
          <w:szCs w:val="16"/>
        </w:rPr>
        <w:t>αλκηδόνα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8709F7">
        <w:rPr>
          <w:rFonts w:ascii="Bookman Old Style" w:hAnsi="Bookman Old Style"/>
          <w:sz w:val="16"/>
          <w:szCs w:val="16"/>
        </w:rPr>
        <w:t>10</w:t>
      </w:r>
      <w:r w:rsidRPr="00A6799D"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>0</w:t>
      </w:r>
      <w:r w:rsidRPr="008709F7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/2015</w:t>
      </w:r>
    </w:p>
    <w:p w:rsidR="002E1DEE" w:rsidRPr="00185B55" w:rsidRDefault="002E1DEE" w:rsidP="002E1DE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ΠΕΡΙΦΕΡΕΙΑΚΗ Δ/ΝΣΗ Π/ΘΜΙΑΣ &amp; Δ/ΘΜΙΑΣ ΕΚΠΑΙΔΕΥΣΗΣ</w:t>
      </w:r>
    </w:p>
    <w:p w:rsidR="002E1DEE" w:rsidRPr="008709F7" w:rsidRDefault="002E1DEE" w:rsidP="002E1DE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 xml:space="preserve">ΚΕΝΤΡΙΚΗΣ ΜΑΚΕΔΟΝΙΑΣ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</w:t>
      </w:r>
      <w:r w:rsidRPr="00BC23F7">
        <w:rPr>
          <w:rFonts w:ascii="Bookman Old Style" w:hAnsi="Bookman Old Style"/>
          <w:sz w:val="16"/>
          <w:szCs w:val="16"/>
        </w:rPr>
        <w:t xml:space="preserve">                    </w:t>
      </w:r>
      <w:r w:rsidRPr="00C30160">
        <w:rPr>
          <w:rFonts w:ascii="Bookman Old Style" w:hAnsi="Bookman Old Style"/>
          <w:sz w:val="16"/>
          <w:szCs w:val="16"/>
        </w:rPr>
        <w:tab/>
      </w:r>
      <w:r w:rsidRPr="00441F0C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proofErr w:type="spellStart"/>
      <w:r>
        <w:rPr>
          <w:rFonts w:ascii="Bookman Old Style" w:hAnsi="Bookman Old Style"/>
          <w:sz w:val="16"/>
          <w:szCs w:val="16"/>
        </w:rPr>
        <w:t>Αριθμ</w:t>
      </w:r>
      <w:proofErr w:type="spellEnd"/>
      <w:r>
        <w:rPr>
          <w:rFonts w:ascii="Bookman Old Style" w:hAnsi="Bookman Old Style"/>
          <w:sz w:val="16"/>
          <w:szCs w:val="16"/>
        </w:rPr>
        <w:t xml:space="preserve">. </w:t>
      </w:r>
      <w:proofErr w:type="spellStart"/>
      <w:r>
        <w:rPr>
          <w:rFonts w:ascii="Bookman Old Style" w:hAnsi="Bookman Old Style"/>
          <w:sz w:val="16"/>
          <w:szCs w:val="16"/>
        </w:rPr>
        <w:t>Πρωτ</w:t>
      </w:r>
      <w:proofErr w:type="spellEnd"/>
      <w:r>
        <w:rPr>
          <w:rFonts w:ascii="Bookman Old Style" w:hAnsi="Bookman Old Style"/>
          <w:sz w:val="16"/>
          <w:szCs w:val="16"/>
        </w:rPr>
        <w:t xml:space="preserve">.:  </w:t>
      </w:r>
      <w:r w:rsidRPr="008709F7">
        <w:rPr>
          <w:rFonts w:ascii="Bookman Old Style" w:hAnsi="Bookman Old Style"/>
          <w:sz w:val="16"/>
          <w:szCs w:val="16"/>
        </w:rPr>
        <w:t>150</w:t>
      </w:r>
    </w:p>
    <w:p w:rsidR="002E1DEE" w:rsidRPr="00185B55" w:rsidRDefault="002E1DEE" w:rsidP="002E1DE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ΔΙΕΥΘΥΝΣΗ ΔΕΥΤΕΡΟΒΑΘΜΙΑΣ ΕΚΠΑΙΔΕΥΣΗΣ</w:t>
      </w:r>
    </w:p>
    <w:p w:rsidR="002E1DEE" w:rsidRPr="00185B55" w:rsidRDefault="00230E9A" w:rsidP="002E1DE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pt;margin-top:6.4pt;width:148.15pt;height:42.9pt;z-index:251660288">
            <v:textbox>
              <w:txbxContent>
                <w:p w:rsidR="002E1DEE" w:rsidRDefault="002E1DEE" w:rsidP="002E1DEE">
                  <w:r>
                    <w:t xml:space="preserve">ΠΡΟΣ ΤΗ </w:t>
                  </w:r>
                </w:p>
                <w:p w:rsidR="002E1DEE" w:rsidRDefault="002E1DEE" w:rsidP="002E1DEE">
                  <w:r>
                    <w:t>Δ.Δ.Ε. ΔΥΤ. ΘΕΣ/ΝΙΚΗΣ</w:t>
                  </w:r>
                </w:p>
                <w:p w:rsidR="002E1DEE" w:rsidRDefault="002E1DEE" w:rsidP="002E1DEE">
                  <w:r>
                    <w:t>(για ανάρτηση στην ιστοσελίδα)</w:t>
                  </w:r>
                </w:p>
              </w:txbxContent>
            </v:textbox>
          </v:shape>
        </w:pict>
      </w:r>
      <w:r w:rsidR="002E1DEE" w:rsidRPr="00185B55">
        <w:rPr>
          <w:rFonts w:ascii="Bookman Old Style" w:hAnsi="Bookman Old Style"/>
          <w:sz w:val="16"/>
          <w:szCs w:val="16"/>
        </w:rPr>
        <w:t>ΔΥΤΙΚΗΣ ΘΕΣΣΑΛΟΝΙΚΗΣ</w:t>
      </w:r>
    </w:p>
    <w:p w:rsidR="002E1DEE" w:rsidRPr="00840148" w:rsidRDefault="002E1DEE" w:rsidP="002E1DEE">
      <w:pPr>
        <w:rPr>
          <w:rFonts w:ascii="Bookman Old Style" w:hAnsi="Bookman Old Style"/>
          <w:b/>
          <w:sz w:val="16"/>
          <w:szCs w:val="16"/>
        </w:rPr>
      </w:pPr>
      <w:r w:rsidRPr="00185B55">
        <w:rPr>
          <w:rFonts w:ascii="Bookman Old Style" w:hAnsi="Bookman Old Style"/>
          <w:b/>
          <w:sz w:val="16"/>
          <w:szCs w:val="16"/>
        </w:rPr>
        <w:t>1</w:t>
      </w:r>
      <w:r w:rsidRPr="00185B55">
        <w:rPr>
          <w:rFonts w:ascii="Bookman Old Style" w:hAnsi="Bookman Old Style"/>
          <w:b/>
          <w:sz w:val="16"/>
          <w:szCs w:val="16"/>
          <w:vertAlign w:val="superscript"/>
          <w:lang w:val="en-US"/>
        </w:rPr>
        <w:t>o</w:t>
      </w:r>
      <w:r w:rsidRPr="00185B55">
        <w:rPr>
          <w:rFonts w:ascii="Bookman Old Style" w:hAnsi="Bookman Old Style"/>
          <w:sz w:val="16"/>
          <w:szCs w:val="16"/>
          <w:vertAlign w:val="superscript"/>
        </w:rPr>
        <w:t xml:space="preserve"> </w:t>
      </w:r>
      <w:r w:rsidRPr="00185B55">
        <w:rPr>
          <w:rFonts w:ascii="Bookman Old Style" w:hAnsi="Bookman Old Style"/>
          <w:sz w:val="16"/>
          <w:szCs w:val="16"/>
        </w:rPr>
        <w:t xml:space="preserve">  </w:t>
      </w:r>
      <w:r w:rsidRPr="00185B55">
        <w:rPr>
          <w:rFonts w:ascii="Bookman Old Style" w:hAnsi="Bookman Old Style"/>
          <w:b/>
          <w:sz w:val="16"/>
          <w:szCs w:val="16"/>
        </w:rPr>
        <w:t>ΓΕ.Λ ΧΑΛΚΗΔΟΝΑΣ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</w:t>
      </w:r>
    </w:p>
    <w:p w:rsidR="002E1DEE" w:rsidRPr="00185B55" w:rsidRDefault="002E1DEE" w:rsidP="002E1DEE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Δ/</w:t>
      </w:r>
      <w:proofErr w:type="spellStart"/>
      <w:r w:rsidRPr="00185B55">
        <w:rPr>
          <w:rFonts w:ascii="Bookman Old Style" w:hAnsi="Bookman Old Style"/>
          <w:sz w:val="16"/>
          <w:szCs w:val="16"/>
        </w:rPr>
        <w:t>νση</w:t>
      </w:r>
      <w:proofErr w:type="spellEnd"/>
      <w:r w:rsidRPr="00185B55">
        <w:rPr>
          <w:rFonts w:ascii="Bookman Old Style" w:hAnsi="Bookman Old Style"/>
          <w:sz w:val="16"/>
          <w:szCs w:val="16"/>
        </w:rPr>
        <w:t xml:space="preserve">   : ΧΑΛΚΗΔΟΝΑ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2E1DEE" w:rsidRDefault="002E1DEE" w:rsidP="002E1DEE">
      <w:pPr>
        <w:rPr>
          <w:rFonts w:ascii="Bookman Old Style" w:hAnsi="Bookman Old Style"/>
          <w:sz w:val="16"/>
          <w:szCs w:val="16"/>
        </w:rPr>
      </w:pPr>
      <w:proofErr w:type="spellStart"/>
      <w:r w:rsidRPr="00185B55">
        <w:rPr>
          <w:rFonts w:ascii="Bookman Old Style" w:hAnsi="Bookman Old Style"/>
          <w:sz w:val="16"/>
          <w:szCs w:val="16"/>
        </w:rPr>
        <w:t>Ταχ</w:t>
      </w:r>
      <w:proofErr w:type="spellEnd"/>
      <w:r w:rsidRPr="00185B55">
        <w:rPr>
          <w:rFonts w:ascii="Bookman Old Style" w:hAnsi="Bookman Old Style"/>
          <w:sz w:val="16"/>
          <w:szCs w:val="16"/>
        </w:rPr>
        <w:t>. Κώδικας: 57007</w:t>
      </w:r>
      <w:r>
        <w:rPr>
          <w:rFonts w:ascii="Bookman Old Style" w:hAnsi="Bookman Old Style"/>
          <w:sz w:val="16"/>
          <w:szCs w:val="16"/>
        </w:rPr>
        <w:t>/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</w:p>
    <w:p w:rsidR="002E1DEE" w:rsidRPr="00185B55" w:rsidRDefault="002E1DEE" w:rsidP="002E1DE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Πληροφορίες: ΧΛΩΡΟΣ ΓΕΩΡΓΙΟΣ</w:t>
      </w:r>
    </w:p>
    <w:p w:rsidR="002E1DEE" w:rsidRPr="00185B55" w:rsidRDefault="002E1DEE" w:rsidP="002E1DE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</w:rPr>
        <w:t>Τηλέφωνο     : 23910 22127</w:t>
      </w:r>
    </w:p>
    <w:p w:rsidR="002E1DEE" w:rsidRPr="00185B55" w:rsidRDefault="002E1DEE" w:rsidP="002E1DEE">
      <w:pPr>
        <w:rPr>
          <w:rFonts w:ascii="Bookman Old Style" w:hAnsi="Bookman Old Style"/>
          <w:sz w:val="16"/>
          <w:szCs w:val="16"/>
        </w:rPr>
      </w:pPr>
      <w:r w:rsidRPr="00185B55">
        <w:rPr>
          <w:rFonts w:ascii="Bookman Old Style" w:hAnsi="Bookman Old Style"/>
          <w:sz w:val="16"/>
          <w:szCs w:val="16"/>
          <w:lang w:val="en-US"/>
        </w:rPr>
        <w:t>Fax</w:t>
      </w:r>
      <w:r w:rsidRPr="00185B55">
        <w:rPr>
          <w:rFonts w:ascii="Bookman Old Style" w:hAnsi="Bookman Old Style"/>
          <w:sz w:val="16"/>
          <w:szCs w:val="16"/>
        </w:rPr>
        <w:t xml:space="preserve">              : 23910 23490</w:t>
      </w:r>
    </w:p>
    <w:p w:rsidR="002E1DEE" w:rsidRDefault="002E1DEE" w:rsidP="002E1DEE">
      <w:pPr>
        <w:rPr>
          <w:rFonts w:ascii="Bookman Old Style" w:hAnsi="Bookman Old Style"/>
          <w:sz w:val="16"/>
          <w:szCs w:val="16"/>
        </w:rPr>
      </w:pPr>
    </w:p>
    <w:p w:rsidR="002E1DEE" w:rsidRDefault="002E1DEE" w:rsidP="002E1DEE">
      <w:pPr>
        <w:rPr>
          <w:rFonts w:ascii="Bookman Old Style" w:hAnsi="Bookman Old Style"/>
          <w:sz w:val="16"/>
          <w:szCs w:val="16"/>
        </w:rPr>
      </w:pPr>
    </w:p>
    <w:p w:rsidR="002E1DEE" w:rsidRPr="0097329A" w:rsidRDefault="002E1DEE" w:rsidP="002E1DEE">
      <w:pPr>
        <w:rPr>
          <w:rFonts w:ascii="Book Antiqua" w:hAnsi="Book Antiqua"/>
          <w:b/>
          <w:sz w:val="28"/>
          <w:szCs w:val="28"/>
        </w:rPr>
      </w:pPr>
      <w:r w:rsidRPr="00840148">
        <w:rPr>
          <w:rFonts w:ascii="Book Antiqua" w:hAnsi="Book Antiqua"/>
          <w:b/>
          <w:i/>
          <w:sz w:val="28"/>
          <w:szCs w:val="28"/>
          <w:u w:val="single"/>
        </w:rPr>
        <w:t>ΘΕΜΑ:</w:t>
      </w:r>
      <w:r w:rsidRPr="00CF2743">
        <w:rPr>
          <w:rFonts w:ascii="Book Antiqua" w:hAnsi="Book Antiqua"/>
          <w:sz w:val="28"/>
          <w:szCs w:val="28"/>
          <w:u w:val="single"/>
        </w:rPr>
        <w:t xml:space="preserve"> </w:t>
      </w:r>
      <w:r w:rsidRPr="00CF2743">
        <w:rPr>
          <w:sz w:val="28"/>
          <w:szCs w:val="28"/>
        </w:rPr>
        <w:t xml:space="preserve"> </w:t>
      </w:r>
      <w:r w:rsidRPr="00CF2743">
        <w:rPr>
          <w:rFonts w:ascii="Book Antiqua" w:hAnsi="Book Antiqua"/>
          <w:sz w:val="28"/>
          <w:szCs w:val="28"/>
        </w:rPr>
        <w:t>Εκδήλωση ενδιαφέροντος για την εκδρομή των μαθητών της</w:t>
      </w:r>
      <w:r w:rsidRPr="00CF2743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Α</w:t>
      </w:r>
      <w:r w:rsidRPr="00CF2743">
        <w:rPr>
          <w:rFonts w:ascii="Book Antiqua" w:hAnsi="Book Antiqua"/>
          <w:b/>
          <w:sz w:val="28"/>
          <w:szCs w:val="28"/>
        </w:rPr>
        <w:t>΄ Λυκείου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840148">
        <w:rPr>
          <w:rFonts w:ascii="Book Antiqua" w:hAnsi="Book Antiqua"/>
          <w:sz w:val="28"/>
          <w:szCs w:val="28"/>
        </w:rPr>
        <w:t xml:space="preserve">για </w:t>
      </w:r>
      <w:r>
        <w:rPr>
          <w:rFonts w:ascii="Book Antiqua" w:hAnsi="Book Antiqua"/>
          <w:sz w:val="28"/>
          <w:szCs w:val="28"/>
        </w:rPr>
        <w:t>3</w:t>
      </w:r>
      <w:r w:rsidRPr="00840148">
        <w:rPr>
          <w:rFonts w:ascii="Book Antiqua" w:hAnsi="Book Antiqua"/>
          <w:sz w:val="28"/>
          <w:szCs w:val="28"/>
        </w:rPr>
        <w:t>ήμερη εκδρομή</w:t>
      </w:r>
      <w:r>
        <w:rPr>
          <w:rFonts w:ascii="Book Antiqua" w:hAnsi="Book Antiqua"/>
          <w:sz w:val="28"/>
          <w:szCs w:val="28"/>
        </w:rPr>
        <w:t xml:space="preserve"> στη</w:t>
      </w:r>
      <w:r>
        <w:rPr>
          <w:rFonts w:ascii="Book Antiqua" w:hAnsi="Book Antiqua"/>
          <w:b/>
          <w:sz w:val="28"/>
          <w:szCs w:val="28"/>
        </w:rPr>
        <w:t>ν Κέρκυρα</w:t>
      </w:r>
      <w:r w:rsidRPr="0097329A">
        <w:rPr>
          <w:rFonts w:ascii="Book Antiqua" w:hAnsi="Book Antiqua"/>
          <w:b/>
          <w:sz w:val="28"/>
          <w:szCs w:val="28"/>
        </w:rPr>
        <w:t>.</w:t>
      </w:r>
    </w:p>
    <w:p w:rsidR="002E1DEE" w:rsidRPr="00105083" w:rsidRDefault="002E1DEE" w:rsidP="002E1DEE">
      <w:pPr>
        <w:ind w:firstLine="72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Σας γνωστοποιούμε ότι το 1</w:t>
      </w:r>
      <w:r w:rsidRPr="00105083">
        <w:rPr>
          <w:sz w:val="26"/>
          <w:szCs w:val="26"/>
          <w:vertAlign w:val="superscript"/>
        </w:rPr>
        <w:t>ο</w:t>
      </w:r>
      <w:r w:rsidRPr="00105083">
        <w:rPr>
          <w:sz w:val="26"/>
          <w:szCs w:val="26"/>
        </w:rPr>
        <w:t xml:space="preserve"> ΓΕ.Λ. Χαλκηδόνας διοργανώνει </w:t>
      </w:r>
      <w:r>
        <w:rPr>
          <w:b/>
          <w:sz w:val="26"/>
          <w:szCs w:val="26"/>
        </w:rPr>
        <w:t>3</w:t>
      </w:r>
      <w:r w:rsidRPr="001B26B9">
        <w:rPr>
          <w:b/>
          <w:sz w:val="26"/>
          <w:szCs w:val="26"/>
        </w:rPr>
        <w:t>ήμερη</w:t>
      </w:r>
      <w:r w:rsidRPr="00105083">
        <w:rPr>
          <w:sz w:val="26"/>
          <w:szCs w:val="26"/>
        </w:rPr>
        <w:t xml:space="preserve"> εκδρομή</w:t>
      </w:r>
      <w:r>
        <w:rPr>
          <w:b/>
          <w:sz w:val="26"/>
          <w:szCs w:val="26"/>
        </w:rPr>
        <w:t xml:space="preserve"> </w:t>
      </w:r>
      <w:r w:rsidRPr="00105083">
        <w:rPr>
          <w:sz w:val="26"/>
          <w:szCs w:val="26"/>
        </w:rPr>
        <w:t xml:space="preserve"> για τους μαθητές της </w:t>
      </w: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 xml:space="preserve">΄ Λυκείου. Καλούνται τα γραφεία Γενικού Τουρισμού με ειδικό σήμα και άδεια λειτουργίας από τον Ε.Ο.Τ.  να καταθέσουν κλειστές προσφορές </w:t>
      </w:r>
      <w:r w:rsidRPr="00B6252A">
        <w:rPr>
          <w:b/>
          <w:sz w:val="26"/>
          <w:szCs w:val="26"/>
        </w:rPr>
        <w:t xml:space="preserve">μέχρι </w:t>
      </w:r>
      <w:r>
        <w:rPr>
          <w:b/>
          <w:sz w:val="26"/>
          <w:szCs w:val="26"/>
        </w:rPr>
        <w:t>16 Μαρτίου 2</w:t>
      </w:r>
      <w:r w:rsidRPr="00B6252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5 </w:t>
      </w:r>
      <w:r w:rsidRPr="00105083">
        <w:rPr>
          <w:sz w:val="26"/>
          <w:szCs w:val="26"/>
        </w:rPr>
        <w:t>στο γραφείο του δ/</w:t>
      </w:r>
      <w:proofErr w:type="spellStart"/>
      <w:r w:rsidRPr="00105083">
        <w:rPr>
          <w:sz w:val="26"/>
          <w:szCs w:val="26"/>
        </w:rPr>
        <w:t>ντή</w:t>
      </w:r>
      <w:proofErr w:type="spellEnd"/>
      <w:r w:rsidRPr="00105083">
        <w:rPr>
          <w:sz w:val="26"/>
          <w:szCs w:val="26"/>
        </w:rPr>
        <w:t xml:space="preserve"> του σχολείου στη διεύθυνση Κίμωνος 4, 57007, Χαλκηδόνα.  </w:t>
      </w:r>
    </w:p>
    <w:p w:rsidR="002E1DEE" w:rsidRDefault="002E1DEE" w:rsidP="002E1DEE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>Για τη σύνταξη της προσφοράς να ληφθούν υπόψη τα εξής:</w:t>
      </w:r>
    </w:p>
    <w:p w:rsidR="002E1DEE" w:rsidRPr="008D66C0" w:rsidRDefault="002E1DEE" w:rsidP="002E1DEE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Προορισμός είναι η </w:t>
      </w:r>
      <w:r>
        <w:rPr>
          <w:b/>
          <w:sz w:val="26"/>
          <w:szCs w:val="26"/>
        </w:rPr>
        <w:t>Κέρκυρα.</w:t>
      </w:r>
    </w:p>
    <w:p w:rsidR="002E1DEE" w:rsidRPr="00081D1F" w:rsidRDefault="002E1DEE" w:rsidP="002E1DEE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5083">
        <w:rPr>
          <w:sz w:val="26"/>
          <w:szCs w:val="26"/>
        </w:rPr>
        <w:t>Η εκδρομή θα πραγματοποιηθεί</w:t>
      </w:r>
      <w:r>
        <w:rPr>
          <w:sz w:val="26"/>
          <w:szCs w:val="26"/>
        </w:rPr>
        <w:t xml:space="preserve"> μέσα</w:t>
      </w:r>
      <w:r w:rsidRPr="00105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στο διάστημα </w:t>
      </w:r>
      <w:r>
        <w:rPr>
          <w:b/>
          <w:sz w:val="26"/>
          <w:szCs w:val="26"/>
        </w:rPr>
        <w:t>02/0</w:t>
      </w:r>
      <w:r w:rsidR="008709F7" w:rsidRPr="008709F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έως 04</w:t>
      </w:r>
      <w:r w:rsidRPr="00081D1F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0</w:t>
      </w:r>
      <w:r w:rsidR="008709F7" w:rsidRPr="008709F7">
        <w:rPr>
          <w:b/>
          <w:sz w:val="26"/>
          <w:szCs w:val="26"/>
        </w:rPr>
        <w:t>4</w:t>
      </w:r>
      <w:r w:rsidRPr="00081D1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2E1DEE" w:rsidRPr="00105083" w:rsidRDefault="002E1DEE" w:rsidP="002E1D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Ο αριθμός των μαθητών θα είναι περίπου </w:t>
      </w:r>
      <w:r>
        <w:rPr>
          <w:b/>
          <w:sz w:val="26"/>
          <w:szCs w:val="26"/>
        </w:rPr>
        <w:t>2</w:t>
      </w:r>
      <w:r w:rsidRPr="007A7514">
        <w:rPr>
          <w:b/>
          <w:sz w:val="26"/>
          <w:szCs w:val="26"/>
        </w:rPr>
        <w:t>5</w:t>
      </w:r>
      <w:r w:rsidRPr="00105083">
        <w:rPr>
          <w:sz w:val="26"/>
          <w:szCs w:val="26"/>
        </w:rPr>
        <w:t xml:space="preserve"> και οι συνοδοί καθηγητές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Pr="00105083">
        <w:rPr>
          <w:sz w:val="26"/>
          <w:szCs w:val="26"/>
        </w:rPr>
        <w:t>.</w:t>
      </w:r>
    </w:p>
    <w:p w:rsidR="002E1DEE" w:rsidRDefault="002E1DEE" w:rsidP="002E1D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D66C0">
        <w:rPr>
          <w:sz w:val="26"/>
          <w:szCs w:val="26"/>
        </w:rPr>
        <w:t xml:space="preserve">Τα ξενοδοχεία κατά προτίμηση να είναι 4* και να προσφέρουν ημιδιατροφή. </w:t>
      </w:r>
    </w:p>
    <w:p w:rsidR="002E1DEE" w:rsidRPr="008D66C0" w:rsidRDefault="002E1DEE" w:rsidP="002E1D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8D66C0">
        <w:rPr>
          <w:sz w:val="26"/>
          <w:szCs w:val="26"/>
        </w:rPr>
        <w:t>Στην τιμή να συμπεριλαμβάνεται ο ξεναγός.</w:t>
      </w:r>
    </w:p>
    <w:p w:rsidR="002E1DEE" w:rsidRPr="00105083" w:rsidRDefault="002E1DEE" w:rsidP="002E1D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Τα λεωφορεία  που θα χρησιμοποιηθούν να πληρούν τις προδιαγραφές ασφαλούς μετακίνησης των μαθητών και οι οδηγοί να κατέχουν τα απαραίτητα έγγραφα, σύμφωνα με την κείμενη νομοθεσία.</w:t>
      </w:r>
    </w:p>
    <w:p w:rsidR="002E1DEE" w:rsidRPr="00105083" w:rsidRDefault="002E1DEE" w:rsidP="002E1D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Τα δωμάτια να είναι δίκλινα ή τρίκλινα για τους μαθητές και μονόκλινα για τους συνοδούς καθηγητές. </w:t>
      </w:r>
    </w:p>
    <w:p w:rsidR="002E1DEE" w:rsidRPr="00D42A08" w:rsidRDefault="002E1DEE" w:rsidP="002E1D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Να παρέχεται ασφάλεια αστικής επαγγελματικής ευθύνης</w:t>
      </w:r>
      <w:r w:rsidRPr="00D42A08">
        <w:rPr>
          <w:sz w:val="26"/>
          <w:szCs w:val="26"/>
        </w:rPr>
        <w:t>.</w:t>
      </w:r>
    </w:p>
    <w:p w:rsidR="002E1DEE" w:rsidRPr="00105083" w:rsidRDefault="002E1DEE" w:rsidP="002E1D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Α</w:t>
      </w:r>
      <w:r w:rsidRPr="00105083">
        <w:rPr>
          <w:sz w:val="26"/>
          <w:szCs w:val="26"/>
        </w:rPr>
        <w:t>σφάλιση που να καλύπτει τα έξοδα σε π</w:t>
      </w:r>
      <w:r>
        <w:rPr>
          <w:sz w:val="26"/>
          <w:szCs w:val="26"/>
        </w:rPr>
        <w:t>ερίπτωση ατυχήματος ή ασθένειας, της οποίας το συμβόλαιο να κατατεθεί τουλάχιστον 10 ημέρες πριν την αναχώρηση.</w:t>
      </w:r>
    </w:p>
    <w:p w:rsidR="002E1DEE" w:rsidRPr="00105083" w:rsidRDefault="002E1DEE" w:rsidP="002E1D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>Στις προσφορές θα πρέπει να ορίζεται η τιμή ανά μαθητή (μαζί με ΦΠΑ και τους απαιτούμενους φόρους).</w:t>
      </w:r>
    </w:p>
    <w:p w:rsidR="002E1DEE" w:rsidRPr="00105083" w:rsidRDefault="002E1DEE" w:rsidP="002E1D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05083">
        <w:rPr>
          <w:sz w:val="26"/>
          <w:szCs w:val="26"/>
        </w:rPr>
        <w:t xml:space="preserve">Την εκδρομή να συνοδεύει έμπειρος συνοδός του ταξιδιωτικού γραφείου. </w:t>
      </w:r>
    </w:p>
    <w:p w:rsidR="002E1DEE" w:rsidRPr="00105083" w:rsidRDefault="002E1DEE" w:rsidP="002E1DEE">
      <w:pPr>
        <w:pStyle w:val="a3"/>
        <w:ind w:left="1080" w:firstLine="360"/>
        <w:jc w:val="both"/>
        <w:rPr>
          <w:sz w:val="26"/>
          <w:szCs w:val="26"/>
        </w:rPr>
      </w:pPr>
      <w:r w:rsidRPr="00105083">
        <w:rPr>
          <w:sz w:val="26"/>
          <w:szCs w:val="26"/>
        </w:rPr>
        <w:t>Όλες οι προσφορές να συνοδεύονται από υπεύθυνη δήλωση ότι το πρακτορείο διαθέτει ειδικό σήμα λειτουργίας σε ισχύ.</w:t>
      </w:r>
      <w:r>
        <w:rPr>
          <w:sz w:val="26"/>
          <w:szCs w:val="26"/>
        </w:rPr>
        <w:t xml:space="preserve"> Η κάθε προσφορά να συνοδεύεται από αποδεικτικό έγγραφο διαθεσιμότητας των ξενοδοχείων που αναφέρονται στην προσφορά.</w:t>
      </w:r>
    </w:p>
    <w:p w:rsidR="002E1DEE" w:rsidRPr="00105083" w:rsidRDefault="002E1DEE" w:rsidP="002E1DEE">
      <w:pPr>
        <w:jc w:val="both"/>
        <w:rPr>
          <w:sz w:val="26"/>
          <w:szCs w:val="26"/>
        </w:rPr>
      </w:pPr>
      <w:r w:rsidRPr="00105083">
        <w:rPr>
          <w:sz w:val="26"/>
          <w:szCs w:val="26"/>
        </w:rPr>
        <w:tab/>
        <w:t xml:space="preserve"> Η τελική επιλογή του πρακτορείου θα αναρτηθεί στην ηλεκτρονική διεύθυνση</w:t>
      </w:r>
      <w:r w:rsidRPr="00105083">
        <w:rPr>
          <w:sz w:val="26"/>
          <w:szCs w:val="26"/>
        </w:rPr>
        <w:tab/>
        <w:t xml:space="preserve">http://blogs.sch.gr/lyknchal/ </w:t>
      </w:r>
    </w:p>
    <w:p w:rsidR="002E1DEE" w:rsidRDefault="002E1DEE" w:rsidP="002E1DEE">
      <w:pPr>
        <w:rPr>
          <w:rFonts w:ascii="Book Antiqua" w:hAnsi="Book Antiqua"/>
          <w:sz w:val="16"/>
          <w:szCs w:val="16"/>
        </w:rPr>
      </w:pPr>
    </w:p>
    <w:p w:rsidR="002E1DEE" w:rsidRDefault="002E1DEE" w:rsidP="002E1DEE">
      <w:pPr>
        <w:rPr>
          <w:rFonts w:ascii="Book Antiqua" w:hAnsi="Book Antiqua"/>
          <w:sz w:val="16"/>
          <w:szCs w:val="16"/>
        </w:rPr>
      </w:pPr>
    </w:p>
    <w:p w:rsidR="002E1DEE" w:rsidRPr="00EC2840" w:rsidRDefault="002E1DEE" w:rsidP="002E1DEE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 xml:space="preserve">    </w:t>
      </w:r>
      <w:r>
        <w:rPr>
          <w:rFonts w:ascii="Book Antiqua" w:hAnsi="Book Antiqua"/>
          <w:sz w:val="16"/>
          <w:szCs w:val="16"/>
        </w:rPr>
        <w:t xml:space="preserve">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EC2840">
        <w:rPr>
          <w:rFonts w:ascii="Book Antiqua" w:hAnsi="Book Antiqua"/>
          <w:sz w:val="16"/>
          <w:szCs w:val="16"/>
        </w:rPr>
        <w:t>Ο</w:t>
      </w:r>
    </w:p>
    <w:p w:rsidR="002E1DEE" w:rsidRPr="00EC2840" w:rsidRDefault="002E1DEE" w:rsidP="002E1DEE">
      <w:pPr>
        <w:rPr>
          <w:rFonts w:ascii="Book Antiqua" w:hAnsi="Book Antiqua"/>
          <w:sz w:val="16"/>
          <w:szCs w:val="16"/>
        </w:rPr>
      </w:pP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 w:rsidRPr="00C3074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EC2840">
        <w:rPr>
          <w:rFonts w:ascii="Book Antiqua" w:hAnsi="Book Antiqua"/>
          <w:sz w:val="16"/>
          <w:szCs w:val="16"/>
        </w:rPr>
        <w:t xml:space="preserve"> ΔΙΕΥΘΥΝΤΗΣ</w:t>
      </w:r>
    </w:p>
    <w:p w:rsidR="002E1DEE" w:rsidRPr="00EC2840" w:rsidRDefault="002E1DEE" w:rsidP="002E1DEE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</w:p>
    <w:p w:rsidR="002E1DEE" w:rsidRPr="00EC2840" w:rsidRDefault="002E1DEE" w:rsidP="002E1DEE">
      <w:pPr>
        <w:rPr>
          <w:rFonts w:ascii="Book Antiqua" w:hAnsi="Book Antiqua"/>
          <w:sz w:val="16"/>
          <w:szCs w:val="16"/>
        </w:rPr>
      </w:pPr>
    </w:p>
    <w:p w:rsidR="002E1DEE" w:rsidRPr="00EC2840" w:rsidRDefault="002E1DEE" w:rsidP="002E1DEE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</w:t>
      </w:r>
    </w:p>
    <w:p w:rsidR="002E1DEE" w:rsidRPr="00EC2840" w:rsidRDefault="002E1DEE" w:rsidP="002E1DEE">
      <w:pPr>
        <w:rPr>
          <w:rFonts w:ascii="Book Antiqua" w:hAnsi="Book Antiqua"/>
          <w:sz w:val="16"/>
          <w:szCs w:val="16"/>
        </w:rPr>
      </w:pP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</w:r>
      <w:r w:rsidRPr="00EC2840">
        <w:rPr>
          <w:rFonts w:ascii="Book Antiqua" w:hAnsi="Book Antiqua"/>
          <w:sz w:val="16"/>
          <w:szCs w:val="16"/>
        </w:rPr>
        <w:tab/>
        <w:t xml:space="preserve">      </w:t>
      </w:r>
      <w:r>
        <w:rPr>
          <w:rFonts w:ascii="Book Antiqua" w:hAnsi="Book Antiqua"/>
          <w:sz w:val="16"/>
          <w:szCs w:val="16"/>
        </w:rPr>
        <w:t xml:space="preserve">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</w:t>
      </w:r>
      <w:r w:rsidRPr="00EC2840">
        <w:rPr>
          <w:rFonts w:ascii="Book Antiqua" w:hAnsi="Book Antiqua"/>
          <w:sz w:val="16"/>
          <w:szCs w:val="16"/>
        </w:rPr>
        <w:t xml:space="preserve">   ΧΛΩΡΟΣ ΓΕΩΡΓΙΟΣ</w:t>
      </w:r>
    </w:p>
    <w:p w:rsidR="002E1DEE" w:rsidRDefault="002E1DEE" w:rsidP="002E1DEE">
      <w:pPr>
        <w:spacing w:line="360" w:lineRule="auto"/>
        <w:jc w:val="both"/>
        <w:rPr>
          <w:sz w:val="28"/>
          <w:szCs w:val="28"/>
        </w:rPr>
      </w:pPr>
    </w:p>
    <w:p w:rsidR="002E1DEE" w:rsidRDefault="002E1DEE" w:rsidP="002E1DEE">
      <w:pPr>
        <w:rPr>
          <w:rFonts w:ascii="Book Antiqua" w:hAnsi="Book Antiqua"/>
          <w:sz w:val="16"/>
          <w:szCs w:val="16"/>
        </w:rPr>
      </w:pPr>
    </w:p>
    <w:p w:rsidR="002E1DEE" w:rsidRDefault="002E1DEE" w:rsidP="002E1DEE">
      <w:r>
        <w:rPr>
          <w:rFonts w:ascii="Book Antiqua" w:hAnsi="Book Antiqua"/>
          <w:sz w:val="16"/>
          <w:szCs w:val="16"/>
        </w:rPr>
        <w:t xml:space="preserve">      </w:t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  <w:r w:rsidRPr="00F05BF7">
        <w:rPr>
          <w:rFonts w:ascii="Book Antiqua" w:hAnsi="Book Antiqua"/>
          <w:sz w:val="16"/>
          <w:szCs w:val="16"/>
        </w:rPr>
        <w:tab/>
      </w:r>
    </w:p>
    <w:p w:rsidR="002E1DEE" w:rsidRDefault="002E1DEE" w:rsidP="002E1DEE"/>
    <w:p w:rsidR="002E1DEE" w:rsidRDefault="002E1DEE" w:rsidP="002E1DEE"/>
    <w:p w:rsidR="002E1DEE" w:rsidRDefault="002E1DEE" w:rsidP="002E1DEE"/>
    <w:sectPr w:rsidR="002E1DEE" w:rsidSect="00033D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52"/>
    <w:multiLevelType w:val="hybridMultilevel"/>
    <w:tmpl w:val="D652A82C"/>
    <w:lvl w:ilvl="0" w:tplc="29FE5E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1DEE"/>
    <w:rsid w:val="00230E9A"/>
    <w:rsid w:val="002E1DEE"/>
    <w:rsid w:val="008666DD"/>
    <w:rsid w:val="008709F7"/>
    <w:rsid w:val="00C6341A"/>
    <w:rsid w:val="00E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E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E1D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1D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2015-03-10T10:44:00Z</cp:lastPrinted>
  <dcterms:created xsi:type="dcterms:W3CDTF">2015-03-10T10:40:00Z</dcterms:created>
  <dcterms:modified xsi:type="dcterms:W3CDTF">2015-03-10T11:12:00Z</dcterms:modified>
</cp:coreProperties>
</file>